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Když jsme přemýšleli, o čem udělat tohle kázání, mysleli jsme si, že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jen přečteme nějaký text z bible, zamyslíme se nad ním a něco</w:t>
      </w:r>
      <w:r>
        <w:rPr>
          <w:rFonts w:ascii="Arial" w:hAnsi="Arial" w:cs="Arial"/>
          <w:sz w:val="32"/>
          <w:szCs w:val="32"/>
        </w:rPr>
        <w:t xml:space="preserve"> k</w:t>
      </w:r>
      <w:r w:rsidRPr="009B7F9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němu řekneme.</w:t>
      </w:r>
      <w:r>
        <w:rPr>
          <w:rFonts w:ascii="Arial" w:hAnsi="Arial" w:cs="Arial"/>
          <w:sz w:val="32"/>
          <w:szCs w:val="32"/>
        </w:rPr>
        <w:t xml:space="preserve"> A</w:t>
      </w:r>
      <w:r w:rsidRPr="009B7F93">
        <w:rPr>
          <w:rFonts w:ascii="Arial" w:hAnsi="Arial" w:cs="Arial"/>
          <w:sz w:val="32"/>
          <w:szCs w:val="32"/>
        </w:rPr>
        <w:t xml:space="preserve">le potom tady David za námi přišel s několika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návrhy na téma kázání. A jedním z nich</w:t>
      </w:r>
      <w:r w:rsidRPr="009B7F93">
        <w:rPr>
          <w:rFonts w:ascii="Arial" w:hAnsi="Arial" w:cs="Arial"/>
          <w:sz w:val="32"/>
          <w:szCs w:val="32"/>
        </w:rPr>
        <w:tab/>
        <w:t xml:space="preserve">bylo „Cesta víry“. A nám se to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velmi zalíbilo, protože přirovnáváme naši víru k cestě. A tak </w:t>
      </w:r>
      <w:r w:rsidRPr="009B7F93">
        <w:rPr>
          <w:rFonts w:ascii="Arial" w:hAnsi="Arial" w:cs="Arial"/>
          <w:sz w:val="32"/>
          <w:szCs w:val="32"/>
        </w:rPr>
        <w:tab/>
        <w:t xml:space="preserve">jako má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každá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cesta průvodce, máme i my našeho faráře, který nás provází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zatím pouze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>začátkem naší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>dlouhé cesty.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No a co vám tedy na víře přijde podobné cestě ? Co má veřící člověk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podobně jako člověk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cestující ?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 xml:space="preserve">A:  </w:t>
      </w:r>
      <w:r w:rsidRPr="009B7F93">
        <w:rPr>
          <w:rFonts w:ascii="Arial" w:hAnsi="Arial" w:cs="Arial"/>
          <w:sz w:val="32"/>
          <w:szCs w:val="32"/>
        </w:rPr>
        <w:tab/>
        <w:t xml:space="preserve">Cesta má začátek a cíl. Kde cesta víry začíná, to je hodně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individuální. Někdo se narodí do rodiny, kde víru přijme od rodičů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nebo prarodičů a přijde mu to samozřejmé. A často ani není schopen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přesně říct, od kdy věří. Jiný se pro víru rozhodne sám, později, a ví,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kdy to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bylo, kdo ho k víře pozval atd.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Myslím, že i ve vaší skupině je to individuální. 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A taky jsme přemýšleli, jaký je cíl cesty víry. Někdo hned automaticky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řekl smrt. Což nám </w:t>
      </w:r>
      <w:r w:rsidRPr="009B7F93">
        <w:rPr>
          <w:rFonts w:ascii="Arial" w:hAnsi="Arial" w:cs="Arial"/>
          <w:sz w:val="32"/>
          <w:szCs w:val="32"/>
        </w:rPr>
        <w:tab/>
        <w:t>hned přišlo divné a ne moc pěkné.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No a co je cílem cesty víry ?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Je to otázka. Vlastně nám nakonec nepřišel ten cíl tolik důležitý, jako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ta cesta sama. Někdo,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kdo se jen soustředí na cíl výletu a chce tam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už být a nevšímá si toho, co je kolem, se hodně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ochudí. Jít cestou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víry stojí za to, protože je to zajímavé, dobrodružné, je to cesta dobrá,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dalo </w:t>
      </w:r>
      <w:r w:rsidRPr="009B7F93">
        <w:rPr>
          <w:rFonts w:ascii="Arial" w:hAnsi="Arial" w:cs="Arial"/>
          <w:sz w:val="32"/>
          <w:szCs w:val="32"/>
        </w:rPr>
        <w:tab/>
        <w:t xml:space="preserve">by se říct cesta směřující k lásce.  Ale celkově ten cíl teď asi moc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neřešíme.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A když jsme v tom podobenství o víře jako cestě. Jde se pěšky ?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Nebo se používají dopravní prostředky?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lastRenderedPageBreak/>
        <w:t>A:</w:t>
      </w:r>
      <w:r w:rsidRPr="009B7F93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No o tom</w:t>
      </w:r>
      <w:r w:rsidRPr="009B7F93">
        <w:rPr>
          <w:rFonts w:ascii="Arial" w:hAnsi="Arial" w:cs="Arial"/>
          <w:sz w:val="32"/>
          <w:szCs w:val="32"/>
        </w:rPr>
        <w:t xml:space="preserve"> jsme se o tom docela dlouho bavili. Jsem zvědavá, co na to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řeknete vy,posluchači.Napadlo nás, že někteří věřící jakoby jedou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vlakem. Tam se vejde hodně lidí, cesta je jasně určená kolejemi,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cestující se nemusí moc o nic starat, jsou tam průvodčí, strojvedoucí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a člověk se veze. Tedy nějaká církev, kde je styl života naplánovaný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a když člověk nasedne, </w:t>
      </w:r>
      <w:r>
        <w:rPr>
          <w:rFonts w:ascii="Arial" w:hAnsi="Arial" w:cs="Arial"/>
          <w:sz w:val="32"/>
          <w:szCs w:val="32"/>
        </w:rPr>
        <w:t>t</w:t>
      </w:r>
      <w:r w:rsidRPr="009B7F93">
        <w:rPr>
          <w:rFonts w:ascii="Arial" w:hAnsi="Arial" w:cs="Arial"/>
          <w:sz w:val="32"/>
          <w:szCs w:val="32"/>
        </w:rPr>
        <w:t xml:space="preserve">ak mu je určeno, co má dělat a kam se jede.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To je sice pohodlné,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ale trochu nudné. A taky se některá místa života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nedají vůbec navštívit, koleje nevedou všude a jízdní řád je určený.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A je nějaká alternativa ?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Kdo jede třeba autobusem, tak jsme o tom přemýšleli dál, tak taky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není sám, což je i na cestě víry důležité, ale dá se domluvit, že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odbočíme a trasu podle potřeby změníme. A to nám přijde trochu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svobodnější a zajímavější.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>Takže církev jako vlak nebo autobus ?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>No tak nějak.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>A já jako průvodčí ?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>To by mohlo být, taky máš na to zvlášní uniformu.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To aby bylo jasné, že mě k tomu průvodcování někdo pověřil. Ale 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tom, až někdy jindy.</w:t>
      </w:r>
      <w:r w:rsidRPr="009B7F93">
        <w:rPr>
          <w:rFonts w:ascii="Arial" w:hAnsi="Arial" w:cs="Arial"/>
          <w:sz w:val="32"/>
          <w:szCs w:val="32"/>
        </w:rPr>
        <w:tab/>
        <w:t xml:space="preserve">Spíš přemýšlím, kde na té cestě víry teď jste ?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Kam bys zařadila konfirmaci ?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Řekla bych, že je to tehdy, když člověk začne koukat víc do šířky, jak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ta krajina života kolem vypadá. A vidí, že je rozmanitější, než když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třeba chodil do nedělky. A už i seriózně </w:t>
      </w:r>
      <w:r w:rsidRPr="009B7F93">
        <w:rPr>
          <w:rFonts w:ascii="Arial" w:hAnsi="Arial" w:cs="Arial"/>
          <w:sz w:val="32"/>
          <w:szCs w:val="32"/>
        </w:rPr>
        <w:tab/>
        <w:t xml:space="preserve">uvažuje o svém místě na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světě.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Takže v tom podobneství by to mohlo být, že už nemáš svůj lístek do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vlaku u rodičů, ale máš </w:t>
      </w:r>
      <w:r w:rsidRPr="009B7F93">
        <w:rPr>
          <w:rFonts w:ascii="Arial" w:hAnsi="Arial" w:cs="Arial"/>
          <w:sz w:val="32"/>
          <w:szCs w:val="32"/>
        </w:rPr>
        <w:tab/>
        <w:t xml:space="preserve">svůj vlastní a třeba si ho i umíš sama koupit. 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lastRenderedPageBreak/>
        <w:t xml:space="preserve"> </w:t>
      </w:r>
      <w:r w:rsidRPr="009B7F93">
        <w:rPr>
          <w:rFonts w:ascii="Arial" w:hAnsi="Arial" w:cs="Arial"/>
          <w:sz w:val="32"/>
          <w:szCs w:val="32"/>
        </w:rPr>
        <w:tab/>
        <w:t xml:space="preserve">A co jít pěšky ?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Na některá místa se dá dostat jen pěšky. A asi by člověk i ve víře měl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umět být chvíli sám. I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když jít aspoň v malé skupině je lepší, že se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člověk úplně neztratí. A když se ztratí, tak v </w:t>
      </w:r>
      <w:r w:rsidRPr="009B7F93">
        <w:rPr>
          <w:rFonts w:ascii="Arial" w:hAnsi="Arial" w:cs="Arial"/>
          <w:sz w:val="32"/>
          <w:szCs w:val="32"/>
        </w:rPr>
        <w:tab/>
        <w:t xml:space="preserve">tom není sám.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A taky když se jde pěšky, tak víc záleží na počasí. Náladu to hodně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ovlivní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Ale když jde s někým a povídá se, tak si člověk ani nemusí všimnout,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že je počasí špatné, protože v partě si počasím hned tak náladu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nenechají zkazit.  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Zdá mi, že je pro vás důležité, kdo jde s vámi a pro nás je taky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důležité, že jsme jako konfirmandi společně a myslíme si, že třeba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mládež to má podobně. (viz písnička já vyšel z </w:t>
      </w:r>
      <w:r w:rsidRPr="009B7F93">
        <w:rPr>
          <w:rFonts w:ascii="Arial" w:hAnsi="Arial" w:cs="Arial"/>
          <w:sz w:val="32"/>
          <w:szCs w:val="32"/>
        </w:rPr>
        <w:tab/>
        <w:t>města)</w:t>
      </w:r>
    </w:p>
    <w:p w:rsidR="0084325A" w:rsidRPr="009B7F93" w:rsidRDefault="0084325A" w:rsidP="009B7F93">
      <w:pPr>
        <w:spacing w:line="360" w:lineRule="auto"/>
        <w:rPr>
          <w:rFonts w:ascii="Arial" w:hAnsi="Arial" w:cs="Arial"/>
          <w:sz w:val="32"/>
          <w:szCs w:val="32"/>
        </w:rPr>
      </w:pP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ab/>
        <w:t xml:space="preserve">Když jste byli v nedělní škole, tak jsme vám o tom až tak moc neříkali,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ale ted už můžeme </w:t>
      </w:r>
      <w:r w:rsidRPr="009B7F93">
        <w:rPr>
          <w:rFonts w:ascii="Arial" w:hAnsi="Arial" w:cs="Arial"/>
          <w:sz w:val="32"/>
          <w:szCs w:val="32"/>
        </w:rPr>
        <w:tab/>
        <w:t xml:space="preserve">mluvit i o tom,že na cestě víry jsou i různá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nebezpečí, překážky, zrádná rozcestí, odbočky. </w:t>
      </w:r>
      <w:r w:rsidRPr="009B7F93">
        <w:rPr>
          <w:rFonts w:ascii="Arial" w:hAnsi="Arial" w:cs="Arial"/>
          <w:sz w:val="32"/>
          <w:szCs w:val="32"/>
        </w:rPr>
        <w:tab/>
        <w:t xml:space="preserve">Přemýšleli jste i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nad tím?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Ano. Víme, že tohle všechno může naši cestu ovlivnit – zpomalit,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nebo úplně změnit. </w:t>
      </w:r>
      <w:r w:rsidRPr="009B7F93">
        <w:rPr>
          <w:rFonts w:ascii="Arial" w:hAnsi="Arial" w:cs="Arial"/>
          <w:sz w:val="32"/>
          <w:szCs w:val="32"/>
        </w:rPr>
        <w:tab/>
        <w:t xml:space="preserve">Člověk může mít pochybnosti, může si klást i tu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nejzákladnější otázku „Jestli to vůbec má smysl ? Jestli jsme na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správném místě ? Ve správné církvi ?“ Anebo může přijít únava.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Tak to bych vám  moc přál, abyste v těhle zápasech víry obstáli. 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nechť vám je </w:t>
      </w:r>
      <w:r w:rsidRPr="009B7F93">
        <w:rPr>
          <w:rFonts w:ascii="Arial" w:hAnsi="Arial" w:cs="Arial"/>
          <w:sz w:val="32"/>
          <w:szCs w:val="32"/>
        </w:rPr>
        <w:tab/>
        <w:t xml:space="preserve">povzbuzením, </w:t>
      </w:r>
      <w:r w:rsidRPr="009B7F93">
        <w:rPr>
          <w:rFonts w:ascii="Arial" w:hAnsi="Arial" w:cs="Arial"/>
          <w:sz w:val="32"/>
          <w:szCs w:val="32"/>
        </w:rPr>
        <w:tab/>
        <w:t xml:space="preserve">že ty největší biblické postavy si právě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takové otázky kladly a bojovali o </w:t>
      </w:r>
      <w:r w:rsidRPr="009B7F93">
        <w:rPr>
          <w:rFonts w:ascii="Arial" w:hAnsi="Arial" w:cs="Arial"/>
          <w:sz w:val="32"/>
          <w:szCs w:val="32"/>
        </w:rPr>
        <w:tab/>
        <w:t xml:space="preserve">odpovědi na ně. A …...….......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ab/>
        <w:t xml:space="preserve">A taky bychom vám chtěli předat poklad. Je tedy neviditelný, ale jsou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to cennosti co se hodí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>o nich vědět.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lastRenderedPageBreak/>
        <w:t>A:</w:t>
      </w:r>
      <w:r w:rsidRPr="009B7F93">
        <w:rPr>
          <w:rFonts w:ascii="Arial" w:hAnsi="Arial" w:cs="Arial"/>
          <w:sz w:val="32"/>
          <w:szCs w:val="32"/>
        </w:rPr>
        <w:tab/>
        <w:t>A co tím myslíš ?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Všechno jsou to věci, o kterých víte, ale zrovna dneska chci tři je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zmínit. První je modlitba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O té jsme mluvili. A vzpomněli si, jak jsi nám vyprávěl, že modlitba je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jako když se člověk</w:t>
      </w:r>
      <w:r w:rsidRPr="009B7F93">
        <w:rPr>
          <w:rFonts w:ascii="Arial" w:hAnsi="Arial" w:cs="Arial"/>
          <w:sz w:val="32"/>
          <w:szCs w:val="32"/>
        </w:rPr>
        <w:tab/>
        <w:t xml:space="preserve">zastaví někde na rozcestí a vybalí před Pánem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Bohem svůj životní batoh, něco odloží, za něco je vděčný, a může mu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říct i o tom, co se v životním batohu nese těžko. A když to takhle </w:t>
      </w:r>
      <w:r w:rsidRPr="009B7F93">
        <w:rPr>
          <w:rFonts w:ascii="Arial" w:hAnsi="Arial" w:cs="Arial"/>
          <w:sz w:val="32"/>
          <w:szCs w:val="32"/>
        </w:rPr>
        <w:tab/>
        <w:t xml:space="preserve">s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boží pomocí srovná a přeskládá, že se mu jde lépe.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To jsem skutečně říkal, ale není to z mé hlavy, protože to mně říkal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můj farář. A jemu to možná řekl zase někdo další. Takhle to báječně v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božím lidu chodí, že si lidé ty dobré příběhy, podobenství a rady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předávají po generace. A vy už jste toho taky součástí.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A taky jsme mluvili o tom, že na cestě je potřeba občas odpočinek. To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by v tom našem přirovnání o cestě víry, mohly být bohoslužby – jako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čas odpočinku, kdy člověk načerpá sílu.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Hm, čtvrté přikázání o odpočinku a dni Páně. Mimochodem, součástí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toho neviditelného </w:t>
      </w:r>
      <w:r w:rsidRPr="009B7F93">
        <w:rPr>
          <w:rFonts w:ascii="Arial" w:hAnsi="Arial" w:cs="Arial"/>
          <w:sz w:val="32"/>
          <w:szCs w:val="32"/>
        </w:rPr>
        <w:tab/>
        <w:t xml:space="preserve">pokladu je i desatero – základní příkazy a zákazy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pro život. Doufám, že ho umíte.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Zákazy a příkazy – to nám připomnělo dopravní značky. Ty na cestě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víry taky máme.Když člověk jede podle nich, tak má větší naději, že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nenabourá a doj</w:t>
      </w:r>
      <w:r>
        <w:rPr>
          <w:rFonts w:ascii="Arial" w:hAnsi="Arial" w:cs="Arial"/>
          <w:sz w:val="32"/>
          <w:szCs w:val="32"/>
        </w:rPr>
        <w:t>e</w:t>
      </w:r>
      <w:r w:rsidRPr="009B7F93">
        <w:rPr>
          <w:rFonts w:ascii="Arial" w:hAnsi="Arial" w:cs="Arial"/>
          <w:sz w:val="32"/>
          <w:szCs w:val="32"/>
        </w:rPr>
        <w:t>de. Tedy že se jeho život podaří.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>A ještě jsme došli k tomu, že ty značky chrání slabšího.......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A na pěšinách dopravní značky nejsou, ale člověk může mít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průvodce, který má zkušenosti.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ab/>
        <w:t>A pro nás jsi ty teď naším průvodcem.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D.</w:t>
      </w:r>
      <w:r w:rsidRPr="009B7F93">
        <w:rPr>
          <w:rFonts w:ascii="Arial" w:hAnsi="Arial" w:cs="Arial"/>
          <w:sz w:val="32"/>
          <w:szCs w:val="32"/>
        </w:rPr>
        <w:tab/>
        <w:t>Přál bych vám dobré průvodce, hledejte je, a možná budete taky.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lastRenderedPageBreak/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Poslední věc na cestu je bible – skutečně i obrazně. A z té jste vybrali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texty pro dnešní </w:t>
      </w:r>
      <w:r w:rsidRPr="009B7F93">
        <w:rPr>
          <w:rFonts w:ascii="Arial" w:hAnsi="Arial" w:cs="Arial"/>
          <w:sz w:val="32"/>
          <w:szCs w:val="32"/>
        </w:rPr>
        <w:tab/>
        <w:t xml:space="preserve">bohoslužby, všechny jsou o cestě...... i ten co je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základem kázání. Ale povím vám, že se </w:t>
      </w:r>
      <w:r w:rsidRPr="009B7F93">
        <w:rPr>
          <w:rFonts w:ascii="Arial" w:hAnsi="Arial" w:cs="Arial"/>
          <w:sz w:val="32"/>
          <w:szCs w:val="32"/>
        </w:rPr>
        <w:tab/>
        <w:t xml:space="preserve">konfirmandi zasekli na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výlučnosti.... Jan 14. i já se bojím uzavřenosti a to jsme asi u jedné </w:t>
      </w:r>
      <w:r w:rsidRPr="009B7F93">
        <w:rPr>
          <w:rFonts w:ascii="Arial" w:hAnsi="Arial" w:cs="Arial"/>
          <w:sz w:val="32"/>
          <w:szCs w:val="32"/>
        </w:rPr>
        <w:tab/>
        <w:t xml:space="preserve">posledních nápadů nad tématem cesta – totiž ti, co nejdou s námi, ale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jsou </w:t>
      </w:r>
      <w:r w:rsidRPr="009B7F93">
        <w:rPr>
          <w:rFonts w:ascii="Arial" w:hAnsi="Arial" w:cs="Arial"/>
          <w:sz w:val="32"/>
          <w:szCs w:val="32"/>
        </w:rPr>
        <w:tab/>
        <w:t>kolemjdoucí.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A:</w:t>
      </w:r>
      <w:r w:rsidRPr="009B7F93">
        <w:rPr>
          <w:rFonts w:ascii="Arial" w:hAnsi="Arial" w:cs="Arial"/>
          <w:sz w:val="32"/>
          <w:szCs w:val="32"/>
        </w:rPr>
        <w:tab/>
        <w:t xml:space="preserve">Ve škole, když se probírá třeba v literatuře něco o křesťanství, tak se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dostaneme do </w:t>
      </w:r>
      <w:r w:rsidRPr="009B7F93">
        <w:rPr>
          <w:rFonts w:ascii="Arial" w:hAnsi="Arial" w:cs="Arial"/>
          <w:sz w:val="32"/>
          <w:szCs w:val="32"/>
        </w:rPr>
        <w:tab/>
        <w:t xml:space="preserve">rozhovoru se spolužáky. Můžeme je oslovit, ale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nechceme si myslet, že ten, kdo není</w:t>
      </w:r>
      <w:r>
        <w:rPr>
          <w:rFonts w:ascii="Arial" w:hAnsi="Arial" w:cs="Arial"/>
          <w:sz w:val="32"/>
          <w:szCs w:val="32"/>
        </w:rPr>
        <w:t xml:space="preserve"> </w:t>
      </w:r>
      <w:r w:rsidRPr="009B7F93">
        <w:rPr>
          <w:rFonts w:ascii="Arial" w:hAnsi="Arial" w:cs="Arial"/>
          <w:sz w:val="32"/>
          <w:szCs w:val="32"/>
        </w:rPr>
        <w:t xml:space="preserve">křesťan, bude zatracen. Možná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jsou i jiné cesty hledání víry. A to je lepší necht Pánu Bohu, </w:t>
      </w:r>
      <w:r w:rsidRPr="009B7F93">
        <w:rPr>
          <w:rFonts w:ascii="Arial" w:hAnsi="Arial" w:cs="Arial"/>
          <w:sz w:val="32"/>
          <w:szCs w:val="32"/>
        </w:rPr>
        <w:tab/>
        <w:t xml:space="preserve">aby ty lidi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posoudil. 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>D:</w:t>
      </w:r>
      <w:r w:rsidRPr="009B7F93">
        <w:rPr>
          <w:rFonts w:ascii="Arial" w:hAnsi="Arial" w:cs="Arial"/>
          <w:sz w:val="32"/>
          <w:szCs w:val="32"/>
        </w:rPr>
        <w:tab/>
        <w:t xml:space="preserve">Myslím, že kdo si tohle myslí, tak už ušel  kus na cestě ke zralosti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víry. Ví, že k tomu, abych se radoval, že jsem na dobré cestě s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 xml:space="preserve">Bohem – a to my se právě dneska společně radujeme – </w:t>
      </w:r>
      <w:r w:rsidRPr="009B7F93">
        <w:rPr>
          <w:rFonts w:ascii="Arial" w:hAnsi="Arial" w:cs="Arial"/>
          <w:sz w:val="32"/>
          <w:szCs w:val="32"/>
        </w:rPr>
        <w:tab/>
        <w:t xml:space="preserve">nepotřebuju řešit ty, kdo na ní nejsou, jako že jdou špatně a maj </w:t>
      </w:r>
      <w:r>
        <w:rPr>
          <w:rFonts w:ascii="Arial" w:hAnsi="Arial" w:cs="Arial"/>
          <w:sz w:val="32"/>
          <w:szCs w:val="32"/>
        </w:rPr>
        <w:tab/>
      </w:r>
      <w:r w:rsidRPr="009B7F93">
        <w:rPr>
          <w:rFonts w:ascii="Arial" w:hAnsi="Arial" w:cs="Arial"/>
          <w:sz w:val="32"/>
          <w:szCs w:val="32"/>
        </w:rPr>
        <w:t>smůlu.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  <w:t>+ závěr</w:t>
      </w:r>
    </w:p>
    <w:p w:rsidR="0084325A" w:rsidRPr="009B7F93" w:rsidRDefault="009B7F93" w:rsidP="009B7F93">
      <w:pPr>
        <w:spacing w:line="360" w:lineRule="auto"/>
        <w:rPr>
          <w:rFonts w:ascii="Arial" w:hAnsi="Arial" w:cs="Arial"/>
          <w:sz w:val="32"/>
          <w:szCs w:val="32"/>
        </w:rPr>
      </w:pPr>
      <w:r w:rsidRPr="009B7F93">
        <w:rPr>
          <w:rFonts w:ascii="Arial" w:hAnsi="Arial" w:cs="Arial"/>
          <w:sz w:val="32"/>
          <w:szCs w:val="32"/>
        </w:rPr>
        <w:tab/>
      </w:r>
    </w:p>
    <w:p w:rsidR="0084325A" w:rsidRPr="009B7F93" w:rsidRDefault="0084325A" w:rsidP="009B7F93">
      <w:pPr>
        <w:spacing w:line="360" w:lineRule="auto"/>
        <w:rPr>
          <w:rFonts w:ascii="Arial" w:hAnsi="Arial" w:cs="Arial"/>
          <w:sz w:val="32"/>
          <w:szCs w:val="32"/>
        </w:rPr>
      </w:pPr>
    </w:p>
    <w:p w:rsidR="0084325A" w:rsidRPr="009B7F93" w:rsidRDefault="0084325A" w:rsidP="009B7F93">
      <w:pPr>
        <w:spacing w:line="360" w:lineRule="auto"/>
        <w:rPr>
          <w:rFonts w:ascii="Arial" w:hAnsi="Arial" w:cs="Arial"/>
          <w:sz w:val="32"/>
          <w:szCs w:val="32"/>
        </w:rPr>
      </w:pPr>
    </w:p>
    <w:p w:rsidR="0084325A" w:rsidRPr="009B7F93" w:rsidRDefault="0084325A" w:rsidP="009B7F93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84325A" w:rsidRPr="009B7F93" w:rsidSect="009B7F93">
      <w:pgSz w:w="11906" w:h="16838"/>
      <w:pgMar w:top="1134" w:right="707" w:bottom="1134" w:left="567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compat/>
  <w:rsids>
    <w:rsidRoot w:val="0084325A"/>
    <w:rsid w:val="003F1386"/>
    <w:rsid w:val="00553F9E"/>
    <w:rsid w:val="0084325A"/>
    <w:rsid w:val="009B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4325A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rsid w:val="0084325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rsid w:val="0084325A"/>
    <w:pPr>
      <w:spacing w:after="140" w:line="288" w:lineRule="auto"/>
    </w:pPr>
  </w:style>
  <w:style w:type="paragraph" w:styleId="Seznam">
    <w:name w:val="List"/>
    <w:basedOn w:val="Tlotextu"/>
    <w:rsid w:val="0084325A"/>
  </w:style>
  <w:style w:type="paragraph" w:customStyle="1" w:styleId="Popisek">
    <w:name w:val="Popisek"/>
    <w:basedOn w:val="Normln"/>
    <w:rsid w:val="0084325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4325A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7F93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F9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5978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Eva</cp:lastModifiedBy>
  <cp:revision>2</cp:revision>
  <cp:lastPrinted>2020-09-18T05:43:00Z</cp:lastPrinted>
  <dcterms:created xsi:type="dcterms:W3CDTF">2020-09-18T08:50:00Z</dcterms:created>
  <dcterms:modified xsi:type="dcterms:W3CDTF">2020-09-18T08:50:00Z</dcterms:modified>
  <dc:language>cs-CZ</dc:language>
</cp:coreProperties>
</file>